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874CB7" w:rsidTr="00874CB7">
        <w:trPr>
          <w:trHeight w:hRule="exact" w:val="717"/>
        </w:trPr>
        <w:tc>
          <w:tcPr>
            <w:tcW w:w="9038" w:type="dxa"/>
            <w:gridSpan w:val="2"/>
            <w:tcBorders>
              <w:top w:val="nil"/>
              <w:bottom w:val="nil"/>
            </w:tcBorders>
            <w:shd w:val="clear" w:color="auto" w:fill="1B3461"/>
            <w:vAlign w:val="center"/>
          </w:tcPr>
          <w:p w:rsidR="00CC44D4" w:rsidRPr="00202B8C" w:rsidRDefault="00CC44D4" w:rsidP="00874CB7">
            <w:pPr>
              <w:pStyle w:val="ac"/>
              <w:rPr>
                <w:rFonts w:hint="cs"/>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874CB7">
              <w:rPr>
                <w:b w:val="0"/>
                <w:i/>
                <w:sz w:val="24"/>
                <w:szCs w:val="24"/>
                <w:rtl/>
              </w:rPr>
              <w:t xml:space="preserve"> </w:t>
            </w:r>
            <w:r w:rsidR="005771EA" w:rsidRPr="00874CB7">
              <w:rPr>
                <w:rFonts w:hint="cs"/>
                <w:b w:val="0"/>
                <w:i/>
                <w:rtl/>
              </w:rPr>
              <w:t>חוות דעת</w:t>
            </w:r>
            <w:r w:rsidR="00FE2C7D" w:rsidRPr="00874CB7">
              <w:rPr>
                <w:rFonts w:hint="cs"/>
                <w:b w:val="0"/>
                <w:i/>
                <w:rtl/>
              </w:rPr>
              <w:t xml:space="preserve"> מקצועית במסגרת כוונה להתקשר עם ספק יחיד</w:t>
            </w:r>
            <w:r w:rsidR="00202B8C" w:rsidRPr="00874CB7">
              <w:rPr>
                <w:rFonts w:hint="cs"/>
                <w:sz w:val="24"/>
                <w:szCs w:val="24"/>
                <w:rtl/>
              </w:rPr>
              <w:t xml:space="preserve">/ </w:t>
            </w:r>
            <w:r w:rsidR="00202B8C">
              <w:rPr>
                <w:rFonts w:hint="cs"/>
                <w:rtl/>
              </w:rPr>
              <w:t>ספק חוץ</w:t>
            </w:r>
          </w:p>
        </w:tc>
      </w:tr>
      <w:tr w:rsidR="00CC44D4" w:rsidRPr="00874CB7" w:rsidTr="00874CB7">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874CB7">
            <w:pPr>
              <w:pStyle w:val="ad"/>
              <w:rPr>
                <w:rFonts w:hint="cs"/>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874CB7">
            <w:pPr>
              <w:pStyle w:val="ad"/>
              <w:rPr>
                <w:rFonts w:hint="cs"/>
              </w:rPr>
            </w:pPr>
            <w:r w:rsidRPr="005771EA">
              <w:rPr>
                <w:rtl/>
              </w:rPr>
              <w:t>מספר הוראה</w:t>
            </w:r>
            <w:r w:rsidR="00F834CE" w:rsidRPr="005771EA">
              <w:rPr>
                <w:rtl/>
              </w:rPr>
              <w:t xml:space="preserve">: </w:t>
            </w:r>
            <w:r w:rsidR="00FE2C7D" w:rsidRPr="005771EA">
              <w:rPr>
                <w:rFonts w:hint="cs"/>
                <w:rtl/>
              </w:rPr>
              <w:t>7.8.2</w:t>
            </w:r>
          </w:p>
        </w:tc>
      </w:tr>
      <w:tr w:rsidR="00CC44D4" w:rsidRPr="00874CB7" w:rsidTr="00874CB7">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874CB7">
            <w:pPr>
              <w:pStyle w:val="ad"/>
              <w:rPr>
                <w:rFonts w:hint="cs"/>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874CB7">
            <w:pPr>
              <w:pStyle w:val="ad"/>
              <w:rPr>
                <w:rFonts w:hint="cs"/>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hint="cs"/>
          <w:b/>
          <w:sz w:val="22"/>
          <w:szCs w:val="22"/>
          <w:rtl/>
        </w:rPr>
      </w:pPr>
    </w:p>
    <w:tbl>
      <w:tblPr>
        <w:tblpPr w:leftFromText="180" w:rightFromText="180" w:vertAnchor="page" w:horzAnchor="page" w:tblpX="897" w:tblpY="4857"/>
        <w:bidiVisual/>
        <w:tblW w:w="4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2"/>
        <w:gridCol w:w="2865"/>
      </w:tblGrid>
      <w:tr w:rsidR="00CC4F37" w:rsidRPr="00874CB7" w:rsidTr="00874CB7">
        <w:trPr>
          <w:trHeight w:val="259"/>
        </w:trPr>
        <w:tc>
          <w:tcPr>
            <w:tcW w:w="1432" w:type="dxa"/>
            <w:shd w:val="clear" w:color="auto" w:fill="E6E6E6"/>
          </w:tcPr>
          <w:p w:rsidR="002D0394" w:rsidRPr="00874CB7" w:rsidRDefault="002D0394" w:rsidP="00874CB7">
            <w:pPr>
              <w:rPr>
                <w:rFonts w:ascii="Arial" w:hAnsi="Arial" w:cs="Arial" w:hint="cs"/>
                <w:b/>
                <w:sz w:val="22"/>
                <w:szCs w:val="22"/>
                <w:rtl/>
              </w:rPr>
            </w:pPr>
            <w:r w:rsidRPr="00874CB7">
              <w:rPr>
                <w:rFonts w:ascii="Arial" w:hAnsi="Arial" w:cs="Arial"/>
                <w:b/>
                <w:sz w:val="22"/>
                <w:szCs w:val="22"/>
                <w:rtl/>
              </w:rPr>
              <w:t>משרד</w:t>
            </w:r>
            <w:r w:rsidRPr="00874CB7">
              <w:rPr>
                <w:rFonts w:ascii="Arial" w:hAnsi="Arial" w:cs="Arial" w:hint="cs"/>
                <w:b/>
                <w:sz w:val="22"/>
                <w:szCs w:val="22"/>
                <w:rtl/>
              </w:rPr>
              <w:t>:</w:t>
            </w:r>
          </w:p>
        </w:tc>
        <w:tc>
          <w:tcPr>
            <w:tcW w:w="2865" w:type="dxa"/>
          </w:tcPr>
          <w:p w:rsidR="002D0394" w:rsidRPr="00874CB7" w:rsidRDefault="00E53F3C" w:rsidP="00E53F3C">
            <w:pPr>
              <w:rPr>
                <w:rFonts w:ascii="Arial" w:hAnsi="Arial" w:cs="Arial"/>
                <w:b/>
                <w:sz w:val="22"/>
                <w:szCs w:val="22"/>
                <w:rtl/>
              </w:rPr>
            </w:pPr>
            <w:r>
              <w:rPr>
                <w:rFonts w:ascii="Arial" w:hAnsi="Arial" w:cs="Arial" w:hint="cs"/>
                <w:b/>
                <w:sz w:val="22"/>
                <w:szCs w:val="22"/>
                <w:rtl/>
              </w:rPr>
              <w:t>וולפסון</w:t>
            </w:r>
          </w:p>
        </w:tc>
      </w:tr>
      <w:tr w:rsidR="00CC4F37" w:rsidRPr="00874CB7" w:rsidTr="00874CB7">
        <w:trPr>
          <w:trHeight w:val="260"/>
        </w:trPr>
        <w:tc>
          <w:tcPr>
            <w:tcW w:w="1432" w:type="dxa"/>
            <w:shd w:val="clear" w:color="auto" w:fill="E6E6E6"/>
          </w:tcPr>
          <w:p w:rsidR="002D0394" w:rsidRPr="00874CB7" w:rsidRDefault="005229BE" w:rsidP="00874CB7">
            <w:pPr>
              <w:rPr>
                <w:rFonts w:ascii="Arial" w:hAnsi="Arial" w:cs="Arial" w:hint="cs"/>
                <w:b/>
                <w:sz w:val="22"/>
                <w:szCs w:val="22"/>
                <w:rtl/>
              </w:rPr>
            </w:pPr>
            <w:r w:rsidRPr="00874CB7">
              <w:rPr>
                <w:rFonts w:ascii="Arial" w:hAnsi="Arial" w:cs="Arial"/>
                <w:b/>
                <w:sz w:val="22"/>
                <w:szCs w:val="22"/>
                <w:rtl/>
              </w:rPr>
              <w:t>יחיד</w:t>
            </w:r>
            <w:r w:rsidRPr="00874CB7">
              <w:rPr>
                <w:rFonts w:ascii="Arial" w:hAnsi="Arial" w:cs="Arial" w:hint="cs"/>
                <w:b/>
                <w:sz w:val="22"/>
                <w:szCs w:val="22"/>
                <w:rtl/>
              </w:rPr>
              <w:t>ה מזמינה</w:t>
            </w:r>
            <w:r w:rsidR="002D0394" w:rsidRPr="00874CB7">
              <w:rPr>
                <w:rFonts w:ascii="Arial" w:hAnsi="Arial" w:cs="Arial" w:hint="cs"/>
                <w:b/>
                <w:sz w:val="22"/>
                <w:szCs w:val="22"/>
                <w:rtl/>
              </w:rPr>
              <w:t>:</w:t>
            </w:r>
          </w:p>
        </w:tc>
        <w:tc>
          <w:tcPr>
            <w:tcW w:w="2865" w:type="dxa"/>
          </w:tcPr>
          <w:p w:rsidR="002D0394" w:rsidRPr="00874CB7" w:rsidRDefault="00E53F3C" w:rsidP="00E53F3C">
            <w:pPr>
              <w:rPr>
                <w:rFonts w:ascii="Arial" w:hAnsi="Arial" w:cs="Arial"/>
                <w:b/>
                <w:sz w:val="22"/>
                <w:szCs w:val="22"/>
                <w:rtl/>
              </w:rPr>
            </w:pPr>
            <w:r>
              <w:rPr>
                <w:rFonts w:ascii="Arial" w:hAnsi="Arial" w:cs="Arial" w:hint="cs"/>
                <w:b/>
                <w:sz w:val="22"/>
                <w:szCs w:val="22"/>
                <w:rtl/>
              </w:rPr>
              <w:t>משרד מהנדס</w:t>
            </w:r>
          </w:p>
        </w:tc>
      </w:tr>
      <w:tr w:rsidR="002D0394" w:rsidRPr="00874CB7" w:rsidTr="00874CB7">
        <w:trPr>
          <w:trHeight w:val="273"/>
        </w:trPr>
        <w:tc>
          <w:tcPr>
            <w:tcW w:w="1432" w:type="dxa"/>
            <w:shd w:val="clear" w:color="auto" w:fill="E6E6E6"/>
          </w:tcPr>
          <w:p w:rsidR="002D0394" w:rsidRPr="00874CB7" w:rsidRDefault="002D0394" w:rsidP="00874CB7">
            <w:pPr>
              <w:rPr>
                <w:rFonts w:ascii="Arial" w:hAnsi="Arial" w:cs="Arial" w:hint="cs"/>
                <w:b/>
                <w:sz w:val="22"/>
                <w:szCs w:val="22"/>
                <w:rtl/>
              </w:rPr>
            </w:pPr>
            <w:r w:rsidRPr="00874CB7">
              <w:rPr>
                <w:rFonts w:ascii="Arial" w:hAnsi="Arial" w:cs="Arial" w:hint="cs"/>
                <w:b/>
                <w:sz w:val="22"/>
                <w:szCs w:val="22"/>
                <w:rtl/>
              </w:rPr>
              <w:t>תאריך:</w:t>
            </w:r>
          </w:p>
        </w:tc>
        <w:tc>
          <w:tcPr>
            <w:tcW w:w="2865" w:type="dxa"/>
          </w:tcPr>
          <w:p w:rsidR="002D0394" w:rsidRPr="00874CB7" w:rsidRDefault="00E53F3C" w:rsidP="00E53F3C">
            <w:pPr>
              <w:rPr>
                <w:rFonts w:ascii="Arial" w:hAnsi="Arial" w:cs="Arial"/>
                <w:b/>
                <w:sz w:val="22"/>
                <w:szCs w:val="22"/>
                <w:rtl/>
              </w:rPr>
            </w:pPr>
            <w:r>
              <w:rPr>
                <w:rFonts w:ascii="Arial" w:hAnsi="Arial" w:cs="Arial" w:hint="cs"/>
                <w:b/>
                <w:sz w:val="22"/>
                <w:szCs w:val="22"/>
                <w:rtl/>
              </w:rPr>
              <w:t>17/12/2023</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hint="cs"/>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hint="cs"/>
          <w:b/>
          <w:sz w:val="22"/>
          <w:szCs w:val="22"/>
          <w:rtl/>
        </w:rPr>
      </w:pPr>
    </w:p>
    <w:p w:rsidR="00D779B6" w:rsidRDefault="00D779B6" w:rsidP="005230E9">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hint="cs"/>
          <w:b/>
          <w:sz w:val="22"/>
          <w:szCs w:val="22"/>
          <w:rtl/>
        </w:rPr>
      </w:pPr>
    </w:p>
    <w:p w:rsidR="00FA0AAE" w:rsidRDefault="00FA0AAE" w:rsidP="005771EA">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874CB7" w:rsidTr="00874CB7">
        <w:tc>
          <w:tcPr>
            <w:tcW w:w="9178" w:type="dxa"/>
            <w:tcBorders>
              <w:bottom w:val="single" w:sz="4" w:space="0" w:color="auto"/>
            </w:tcBorders>
            <w:shd w:val="clear" w:color="auto" w:fill="E6E6E6"/>
          </w:tcPr>
          <w:p w:rsidR="00CA4871" w:rsidRPr="00874CB7" w:rsidRDefault="00CA4871" w:rsidP="00874CB7">
            <w:pPr>
              <w:spacing w:line="360" w:lineRule="auto"/>
              <w:rPr>
                <w:rFonts w:ascii="Arial" w:hAnsi="Arial" w:cs="Arial" w:hint="cs"/>
                <w:bCs/>
                <w:highlight w:val="yellow"/>
                <w:rtl/>
              </w:rPr>
            </w:pPr>
            <w:r w:rsidRPr="00874CB7">
              <w:rPr>
                <w:rFonts w:ascii="Arial" w:hAnsi="Arial" w:cs="Arial" w:hint="cs"/>
                <w:bCs/>
                <w:rtl/>
              </w:rPr>
              <w:t>תיאור מהות ההתקשרות (רקע ופירוט התכונות של הטובין/השירות/העבודה)</w:t>
            </w:r>
          </w:p>
        </w:tc>
      </w:tr>
      <w:tr w:rsidR="00CA4871" w:rsidRPr="00874CB7" w:rsidTr="00874CB7">
        <w:tc>
          <w:tcPr>
            <w:tcW w:w="9178" w:type="dxa"/>
            <w:tcBorders>
              <w:bottom w:val="single" w:sz="4" w:space="0" w:color="auto"/>
            </w:tcBorders>
          </w:tcPr>
          <w:p w:rsidR="00CA4871" w:rsidRPr="00874CB7" w:rsidRDefault="00911393" w:rsidP="00E90687">
            <w:pPr>
              <w:spacing w:line="360" w:lineRule="auto"/>
              <w:rPr>
                <w:rFonts w:ascii="Arial" w:hAnsi="Arial" w:cs="Arial" w:hint="cs"/>
                <w:b/>
                <w:sz w:val="22"/>
                <w:szCs w:val="22"/>
                <w:highlight w:val="yellow"/>
                <w:rtl/>
              </w:rPr>
            </w:pPr>
            <w:r w:rsidRPr="00574091">
              <w:rPr>
                <w:rFonts w:ascii="Arial" w:hAnsi="Arial" w:cs="Arial" w:hint="cs"/>
                <w:b/>
                <w:sz w:val="22"/>
                <w:szCs w:val="22"/>
                <w:rtl/>
              </w:rPr>
              <w:t xml:space="preserve">מילוי </w:t>
            </w:r>
            <w:r w:rsidR="00A66612" w:rsidRPr="00574091">
              <w:rPr>
                <w:rFonts w:ascii="Arial" w:hAnsi="Arial" w:cs="Arial" w:hint="cs"/>
                <w:b/>
                <w:sz w:val="22"/>
                <w:szCs w:val="22"/>
                <w:rtl/>
              </w:rPr>
              <w:t>ואספק</w:t>
            </w:r>
            <w:r w:rsidR="00E90687">
              <w:rPr>
                <w:rFonts w:ascii="Arial" w:hAnsi="Arial" w:cs="Arial" w:hint="cs"/>
                <w:b/>
                <w:sz w:val="22"/>
                <w:szCs w:val="22"/>
                <w:rtl/>
              </w:rPr>
              <w:t>ת</w:t>
            </w:r>
            <w:r w:rsidR="00A66612" w:rsidRPr="00574091">
              <w:rPr>
                <w:rFonts w:ascii="Arial" w:hAnsi="Arial" w:cs="Arial" w:hint="cs"/>
                <w:b/>
                <w:sz w:val="22"/>
                <w:szCs w:val="22"/>
                <w:rtl/>
              </w:rPr>
              <w:t xml:space="preserve"> גזים רפואיים, לרבות שיפוץ גלילים וסוללות  </w:t>
            </w:r>
            <w:r w:rsidRPr="00574091">
              <w:rPr>
                <w:rFonts w:ascii="Arial" w:hAnsi="Arial" w:cs="Arial" w:hint="cs"/>
                <w:b/>
                <w:sz w:val="22"/>
                <w:szCs w:val="22"/>
                <w:rtl/>
              </w:rPr>
              <w:t xml:space="preserve"> </w:t>
            </w:r>
          </w:p>
        </w:tc>
      </w:tr>
      <w:tr w:rsidR="00CA4871" w:rsidRPr="00874CB7" w:rsidTr="00874CB7">
        <w:tc>
          <w:tcPr>
            <w:tcW w:w="9178" w:type="dxa"/>
            <w:tcBorders>
              <w:bottom w:val="single" w:sz="4" w:space="0" w:color="auto"/>
            </w:tcBorders>
          </w:tcPr>
          <w:p w:rsidR="00CA4871" w:rsidRPr="00874CB7" w:rsidRDefault="00CA4871" w:rsidP="00874CB7">
            <w:pPr>
              <w:spacing w:line="360" w:lineRule="auto"/>
              <w:rPr>
                <w:rFonts w:ascii="Arial" w:hAnsi="Arial" w:cs="Arial" w:hint="cs"/>
                <w:b/>
                <w:sz w:val="22"/>
                <w:szCs w:val="22"/>
                <w:highlight w:val="yellow"/>
                <w:rtl/>
              </w:rPr>
            </w:pPr>
          </w:p>
        </w:tc>
      </w:tr>
      <w:tr w:rsidR="00CA4871" w:rsidRPr="00874CB7" w:rsidTr="00874CB7">
        <w:tc>
          <w:tcPr>
            <w:tcW w:w="9178" w:type="dxa"/>
          </w:tcPr>
          <w:p w:rsidR="00CA4871" w:rsidRPr="00874CB7" w:rsidRDefault="00CA4871" w:rsidP="00874CB7">
            <w:pPr>
              <w:spacing w:line="360" w:lineRule="auto"/>
              <w:rPr>
                <w:rFonts w:ascii="Arial" w:hAnsi="Arial" w:cs="Arial" w:hint="cs"/>
                <w:b/>
                <w:sz w:val="22"/>
                <w:szCs w:val="22"/>
                <w:highlight w:val="yellow"/>
                <w:rtl/>
              </w:rPr>
            </w:pPr>
          </w:p>
        </w:tc>
      </w:tr>
      <w:tr w:rsidR="003E1E75" w:rsidRPr="00874CB7" w:rsidTr="00874CB7">
        <w:tc>
          <w:tcPr>
            <w:tcW w:w="9178" w:type="dxa"/>
          </w:tcPr>
          <w:p w:rsidR="003E1E75" w:rsidRPr="00874CB7" w:rsidRDefault="003E1E75" w:rsidP="00874CB7">
            <w:pPr>
              <w:spacing w:line="360" w:lineRule="auto"/>
              <w:rPr>
                <w:rFonts w:ascii="Arial" w:hAnsi="Arial" w:cs="Arial" w:hint="cs"/>
                <w:b/>
                <w:sz w:val="22"/>
                <w:szCs w:val="22"/>
                <w:highlight w:val="yellow"/>
                <w:rtl/>
              </w:rPr>
            </w:pPr>
          </w:p>
        </w:tc>
      </w:tr>
      <w:tr w:rsidR="003E1E75" w:rsidRPr="00874CB7" w:rsidTr="00874CB7">
        <w:tc>
          <w:tcPr>
            <w:tcW w:w="9178" w:type="dxa"/>
            <w:tcBorders>
              <w:bottom w:val="single" w:sz="4" w:space="0" w:color="auto"/>
            </w:tcBorders>
          </w:tcPr>
          <w:p w:rsidR="003E1E75" w:rsidRPr="00874CB7" w:rsidRDefault="003E1E75" w:rsidP="00874CB7">
            <w:pPr>
              <w:spacing w:line="360" w:lineRule="auto"/>
              <w:rPr>
                <w:rFonts w:ascii="Arial" w:hAnsi="Arial" w:cs="Arial" w:hint="cs"/>
                <w:b/>
                <w:sz w:val="22"/>
                <w:szCs w:val="22"/>
                <w:highlight w:val="yellow"/>
                <w:rtl/>
              </w:rPr>
            </w:pPr>
          </w:p>
        </w:tc>
      </w:tr>
    </w:tbl>
    <w:p w:rsidR="00CA4871" w:rsidRPr="003E1E75" w:rsidRDefault="00CA4871" w:rsidP="00CA4871">
      <w:pPr>
        <w:rPr>
          <w:rFonts w:ascii="Arial" w:hAnsi="Arial" w:cs="Arial" w:hint="cs"/>
          <w:b/>
          <w:sz w:val="12"/>
          <w:szCs w:val="12"/>
          <w:rtl/>
        </w:rPr>
      </w:pPr>
    </w:p>
    <w:p w:rsidR="00CA4871" w:rsidRDefault="003D5897" w:rsidP="00504BA7">
      <w:pPr>
        <w:rPr>
          <w:rFonts w:ascii="Arial" w:hAnsi="Arial" w:cs="Arial" w:hint="cs"/>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Pr="003E1E75" w:rsidRDefault="003D5897" w:rsidP="003D5897">
      <w:pPr>
        <w:rPr>
          <w:rFonts w:ascii="Arial" w:hAnsi="Arial" w:cs="Arial" w:hint="cs"/>
          <w:b/>
          <w:sz w:val="12"/>
          <w:szCs w:val="12"/>
          <w:rtl/>
        </w:rPr>
      </w:pPr>
    </w:p>
    <w:p w:rsidR="003D5897" w:rsidRPr="00813E93" w:rsidRDefault="003D5897" w:rsidP="003D5897">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3E1E75" w:rsidRDefault="003D5897" w:rsidP="003D5897">
      <w:pPr>
        <w:rPr>
          <w:rFonts w:ascii="Arial" w:hAnsi="Arial" w:cs="Arial" w:hint="cs"/>
          <w:b/>
          <w:sz w:val="16"/>
          <w:szCs w:val="16"/>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blPrEx>
          <w:tblCellMar>
            <w:top w:w="0" w:type="dxa"/>
            <w:bottom w:w="0" w:type="dxa"/>
          </w:tblCellMar>
        </w:tblPrEx>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00625AE5">
              <w:rPr>
                <w:rFonts w:ascii="Arial" w:hAnsi="Arial" w:cs="Arial" w:hint="cs"/>
                <w:b/>
                <w:sz w:val="28"/>
                <w:szCs w:val="28"/>
              </w:rPr>
              <w:t>X</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232C5F" w:rsidP="00A46C6A">
            <w:pPr>
              <w:ind w:right="283"/>
              <w:rPr>
                <w:rFonts w:ascii="Arial" w:hAnsi="Arial" w:cs="Arial"/>
                <w:b/>
                <w:sz w:val="22"/>
                <w:szCs w:val="22"/>
                <w:rtl/>
              </w:rPr>
            </w:pPr>
            <w:r>
              <w:rPr>
                <w:rFonts w:ascii="Arial" w:hAnsi="Arial" w:cs="Arial" w:hint="cs"/>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232C5F" w:rsidP="00A46C6A">
            <w:pPr>
              <w:ind w:right="283"/>
              <w:rPr>
                <w:rFonts w:ascii="Arial" w:hAnsi="Arial" w:cs="Arial" w:hint="cs"/>
                <w:b/>
                <w:sz w:val="22"/>
                <w:szCs w:val="22"/>
              </w:rPr>
            </w:pPr>
            <w:r>
              <w:rPr>
                <w:rFonts w:ascii="Arial" w:hAnsi="Arial" w:cs="Arial" w:hint="cs"/>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3E1E75" w:rsidRDefault="003D5897" w:rsidP="00CA4871">
      <w:pPr>
        <w:rPr>
          <w:rFonts w:ascii="Arial" w:hAnsi="Arial" w:cs="Arial" w:hint="cs"/>
          <w:b/>
          <w:sz w:val="16"/>
          <w:szCs w:val="16"/>
          <w:rtl/>
        </w:rPr>
      </w:pPr>
    </w:p>
    <w:tbl>
      <w:tblPr>
        <w:bidiVisual/>
        <w:tblW w:w="0" w:type="auto"/>
        <w:tblLook w:val="01E0" w:firstRow="1" w:lastRow="1" w:firstColumn="1" w:lastColumn="1" w:noHBand="0" w:noVBand="0"/>
      </w:tblPr>
      <w:tblGrid>
        <w:gridCol w:w="2684"/>
        <w:gridCol w:w="3369"/>
        <w:gridCol w:w="3012"/>
      </w:tblGrid>
      <w:tr w:rsidR="003D5897" w:rsidRPr="00874CB7" w:rsidTr="00874CB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874CB7" w:rsidRDefault="003D5897" w:rsidP="00874CB7">
            <w:pPr>
              <w:spacing w:line="360" w:lineRule="auto"/>
              <w:rPr>
                <w:rFonts w:ascii="Arial" w:hAnsi="Arial" w:cs="Arial" w:hint="cs"/>
                <w:bCs/>
                <w:sz w:val="22"/>
                <w:szCs w:val="22"/>
                <w:rtl/>
              </w:rPr>
            </w:pPr>
            <w:r w:rsidRPr="00874CB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874CB7" w:rsidRDefault="00911393" w:rsidP="00A46C6A">
            <w:pPr>
              <w:rPr>
                <w:rFonts w:ascii="Arial" w:hAnsi="Arial" w:cs="Arial" w:hint="cs"/>
                <w:b/>
                <w:sz w:val="22"/>
                <w:szCs w:val="22"/>
                <w:highlight w:val="yellow"/>
                <w:rtl/>
              </w:rPr>
            </w:pPr>
            <w:r w:rsidRPr="00911393">
              <w:rPr>
                <w:rFonts w:ascii="Arial" w:hAnsi="Arial" w:cs="Arial" w:hint="cs"/>
                <w:b/>
                <w:sz w:val="22"/>
                <w:szCs w:val="22"/>
                <w:rtl/>
              </w:rPr>
              <w:t>מקסימה מרכז להפרדת אויר</w:t>
            </w:r>
          </w:p>
        </w:tc>
      </w:tr>
      <w:tr w:rsidR="003D5897" w:rsidRPr="00874CB7" w:rsidTr="00874CB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874CB7" w:rsidRDefault="003D5897" w:rsidP="00874CB7">
            <w:pPr>
              <w:spacing w:line="360" w:lineRule="auto"/>
              <w:rPr>
                <w:rFonts w:ascii="Arial" w:hAnsi="Arial" w:cs="Arial" w:hint="cs"/>
                <w:bCs/>
                <w:sz w:val="22"/>
                <w:szCs w:val="22"/>
                <w:rtl/>
              </w:rPr>
            </w:pPr>
            <w:r w:rsidRPr="00874CB7">
              <w:rPr>
                <w:rFonts w:ascii="Arial" w:hAnsi="Arial" w:cs="Arial" w:hint="cs"/>
                <w:bCs/>
                <w:sz w:val="22"/>
                <w:szCs w:val="22"/>
                <w:rtl/>
              </w:rPr>
              <w:t xml:space="preserve">מספר הספק </w:t>
            </w:r>
          </w:p>
          <w:p w:rsidR="003D5897" w:rsidRPr="00874CB7" w:rsidRDefault="003D5897" w:rsidP="00874CB7">
            <w:pPr>
              <w:spacing w:line="360" w:lineRule="auto"/>
              <w:rPr>
                <w:rFonts w:ascii="Arial" w:hAnsi="Arial" w:cs="Arial" w:hint="cs"/>
                <w:bCs/>
                <w:sz w:val="22"/>
                <w:szCs w:val="22"/>
                <w:rtl/>
              </w:rPr>
            </w:pPr>
            <w:r w:rsidRPr="00874CB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874CB7" w:rsidRDefault="001530BC" w:rsidP="00A46C6A">
            <w:pPr>
              <w:rPr>
                <w:rFonts w:ascii="Arial" w:hAnsi="Arial" w:cs="Arial" w:hint="cs"/>
                <w:b/>
                <w:sz w:val="22"/>
                <w:szCs w:val="22"/>
                <w:highlight w:val="yellow"/>
                <w:rtl/>
              </w:rPr>
            </w:pPr>
            <w:r>
              <w:rPr>
                <w:rFonts w:ascii="Arial" w:hAnsi="Arial" w:cs="Arial" w:hint="cs"/>
                <w:b/>
                <w:sz w:val="22"/>
                <w:szCs w:val="22"/>
                <w:highlight w:val="yellow"/>
                <w:rtl/>
              </w:rPr>
              <w:t>520034232</w:t>
            </w:r>
          </w:p>
        </w:tc>
      </w:tr>
      <w:tr w:rsidR="003D5897" w:rsidRPr="00874CB7" w:rsidTr="00874CB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874CB7" w:rsidRDefault="003D5897" w:rsidP="00874CB7">
            <w:pPr>
              <w:spacing w:line="360" w:lineRule="auto"/>
              <w:rPr>
                <w:rFonts w:ascii="Arial" w:hAnsi="Arial" w:cs="Arial"/>
                <w:bCs/>
                <w:sz w:val="22"/>
                <w:szCs w:val="22"/>
                <w:rtl/>
              </w:rPr>
            </w:pPr>
            <w:r w:rsidRPr="00874CB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874CB7" w:rsidRDefault="00625AE5" w:rsidP="00A46C6A">
            <w:pPr>
              <w:rPr>
                <w:rFonts w:ascii="Arial" w:hAnsi="Arial" w:cs="Arial" w:hint="cs"/>
                <w:b/>
                <w:sz w:val="22"/>
                <w:szCs w:val="22"/>
                <w:rtl/>
              </w:rPr>
            </w:pPr>
            <w:r w:rsidRPr="00874CB7">
              <w:rPr>
                <w:rFonts w:ascii="Arial" w:hAnsi="Arial" w:cs="Arial" w:hint="cs"/>
                <w:b/>
                <w:sz w:val="28"/>
                <w:szCs w:val="28"/>
              </w:rPr>
              <w:t>X</w:t>
            </w:r>
            <w:r w:rsidR="00D779B6" w:rsidRPr="00874CB7">
              <w:rPr>
                <w:rFonts w:ascii="Arial" w:hAnsi="Arial" w:cs="Arial"/>
                <w:b/>
                <w:sz w:val="28"/>
                <w:szCs w:val="28"/>
              </w:rPr>
              <w:t xml:space="preserve">     </w:t>
            </w:r>
            <w:r w:rsidR="003D5897" w:rsidRPr="00874CB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874CB7" w:rsidRDefault="003D5897" w:rsidP="00A46C6A">
            <w:pPr>
              <w:rPr>
                <w:rFonts w:ascii="Arial" w:hAnsi="Arial" w:cs="Arial" w:hint="cs"/>
                <w:b/>
                <w:sz w:val="22"/>
                <w:szCs w:val="22"/>
                <w:rtl/>
              </w:rPr>
            </w:pPr>
            <w:r w:rsidRPr="00874CB7">
              <w:rPr>
                <w:rFonts w:ascii="Arial" w:hAnsi="Arial" w:cs="Arial"/>
                <w:b/>
                <w:sz w:val="28"/>
                <w:szCs w:val="28"/>
              </w:rPr>
              <w:sym w:font="Wingdings" w:char="F072"/>
            </w:r>
            <w:r w:rsidRPr="00874CB7">
              <w:rPr>
                <w:rFonts w:ascii="Arial" w:hAnsi="Arial" w:cs="Arial" w:hint="cs"/>
                <w:b/>
                <w:sz w:val="22"/>
                <w:szCs w:val="22"/>
                <w:rtl/>
              </w:rPr>
              <w:t xml:space="preserve"> ספק חוץ </w:t>
            </w:r>
          </w:p>
        </w:tc>
      </w:tr>
      <w:tr w:rsidR="003D5897" w:rsidRPr="00874CB7" w:rsidTr="00874CB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874CB7" w:rsidRDefault="003D5897" w:rsidP="00874CB7">
            <w:pPr>
              <w:spacing w:line="360" w:lineRule="auto"/>
              <w:rPr>
                <w:rFonts w:ascii="Arial" w:hAnsi="Arial" w:cs="Arial" w:hint="cs"/>
                <w:bCs/>
                <w:sz w:val="22"/>
                <w:szCs w:val="22"/>
                <w:rtl/>
              </w:rPr>
            </w:pPr>
            <w:r w:rsidRPr="00874CB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574091" w:rsidRDefault="009357F3" w:rsidP="00E53F3C">
            <w:pPr>
              <w:rPr>
                <w:rFonts w:ascii="Arial" w:hAnsi="Arial" w:cs="Arial" w:hint="cs"/>
                <w:b/>
                <w:sz w:val="22"/>
                <w:szCs w:val="22"/>
                <w:rtl/>
              </w:rPr>
            </w:pPr>
            <w:r w:rsidRPr="00574091">
              <w:rPr>
                <w:rFonts w:ascii="Arial" w:hAnsi="Arial" w:cs="Arial" w:hint="cs"/>
                <w:b/>
                <w:sz w:val="22"/>
                <w:szCs w:val="22"/>
                <w:rtl/>
              </w:rPr>
              <w:t xml:space="preserve"> </w:t>
            </w:r>
            <w:r w:rsidR="00E53F3C">
              <w:rPr>
                <w:rFonts w:ascii="Arial" w:hAnsi="Arial" w:cs="Arial" w:hint="cs"/>
                <w:b/>
                <w:sz w:val="22"/>
                <w:szCs w:val="22"/>
                <w:rtl/>
              </w:rPr>
              <w:t xml:space="preserve">1,100,000 ₪ </w:t>
            </w:r>
            <w:r w:rsidR="00213DBF">
              <w:rPr>
                <w:rFonts w:ascii="Arial" w:hAnsi="Arial" w:cs="Arial" w:hint="cs"/>
                <w:b/>
                <w:sz w:val="22"/>
                <w:szCs w:val="22"/>
                <w:rtl/>
              </w:rPr>
              <w:t xml:space="preserve"> </w:t>
            </w:r>
          </w:p>
        </w:tc>
      </w:tr>
      <w:tr w:rsidR="003D5897" w:rsidRPr="00874CB7" w:rsidTr="00874CB7">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874CB7" w:rsidRDefault="003D5897" w:rsidP="00874CB7">
            <w:pPr>
              <w:spacing w:line="360" w:lineRule="auto"/>
              <w:rPr>
                <w:rFonts w:ascii="Arial" w:hAnsi="Arial" w:cs="Arial" w:hint="cs"/>
                <w:bCs/>
                <w:sz w:val="22"/>
                <w:szCs w:val="22"/>
                <w:rtl/>
              </w:rPr>
            </w:pPr>
            <w:r w:rsidRPr="00874CB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574091" w:rsidRDefault="002F73B1" w:rsidP="00A46C6A">
            <w:pPr>
              <w:rPr>
                <w:rFonts w:ascii="Arial" w:hAnsi="Arial" w:cs="Arial" w:hint="cs"/>
                <w:b/>
                <w:sz w:val="22"/>
                <w:szCs w:val="22"/>
                <w:rtl/>
              </w:rPr>
            </w:pPr>
            <w:r>
              <w:rPr>
                <w:rFonts w:ascii="Arial" w:hAnsi="Arial" w:cs="Arial" w:hint="cs"/>
                <w:b/>
                <w:sz w:val="22"/>
                <w:szCs w:val="22"/>
                <w:rtl/>
              </w:rPr>
              <w:t>2024-2025</w:t>
            </w:r>
          </w:p>
        </w:tc>
      </w:tr>
    </w:tbl>
    <w:p w:rsidR="005B6A89" w:rsidRPr="00BD3C63" w:rsidRDefault="005B6A89" w:rsidP="00D779B6">
      <w:pPr>
        <w:rPr>
          <w:rFonts w:ascii="Arial" w:hAnsi="Arial" w:cs="Arial" w:hint="cs"/>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hint="cs"/>
          <w:bCs/>
          <w:sz w:val="22"/>
          <w:szCs w:val="22"/>
          <w:rtl/>
        </w:rPr>
      </w:pPr>
    </w:p>
    <w:p w:rsidR="00BD3C63" w:rsidRDefault="00BD3C63" w:rsidP="00BD3C63">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rsidR="00BD3C63" w:rsidRDefault="00BD3C63" w:rsidP="00BD3C63">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874CB7" w:rsidTr="00874CB7">
        <w:tc>
          <w:tcPr>
            <w:tcW w:w="9286" w:type="dxa"/>
          </w:tcPr>
          <w:p w:rsidR="00BD3C63" w:rsidRPr="00874CB7" w:rsidRDefault="00574091" w:rsidP="00E74515">
            <w:pPr>
              <w:spacing w:line="360" w:lineRule="auto"/>
              <w:rPr>
                <w:rFonts w:ascii="Arial" w:hAnsi="Arial" w:cs="Arial" w:hint="cs"/>
                <w:b/>
                <w:sz w:val="22"/>
                <w:szCs w:val="22"/>
                <w:rtl/>
              </w:rPr>
            </w:pPr>
            <w:r>
              <w:rPr>
                <w:rFonts w:ascii="Arial" w:hAnsi="Arial" w:cs="Arial" w:hint="cs"/>
                <w:b/>
                <w:sz w:val="22"/>
                <w:szCs w:val="22"/>
                <w:rtl/>
              </w:rPr>
              <w:t>הגזים הרפואיים, עפ"י חוזר מנכ"ל 19/99, מוגדרים כתרופה ומחוייבים ברישום בפנקס התרופות משרד הבריאות.</w:t>
            </w: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r>
              <w:rPr>
                <w:rFonts w:ascii="Arial" w:hAnsi="Arial" w:cs="Arial" w:hint="cs"/>
                <w:b/>
                <w:sz w:val="22"/>
                <w:szCs w:val="22"/>
                <w:rtl/>
              </w:rPr>
              <w:t>לכן, על בית החולים לרכוש גזים רפואיים עם אישורי רישום בפנקס התרופות.</w:t>
            </w: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r>
              <w:rPr>
                <w:rFonts w:ascii="Arial" w:hAnsi="Arial" w:cs="Arial" w:hint="cs"/>
                <w:b/>
                <w:sz w:val="22"/>
                <w:szCs w:val="22"/>
                <w:rtl/>
              </w:rPr>
              <w:t>ביה"ח מבקש לרכוש/למלא גלילי גזים רפואיים, בנפחים/משקלים שונים.</w:t>
            </w:r>
          </w:p>
        </w:tc>
      </w:tr>
      <w:tr w:rsidR="00574091" w:rsidRPr="00874CB7" w:rsidTr="00232C5F">
        <w:trPr>
          <w:trHeight w:val="584"/>
        </w:trPr>
        <w:tc>
          <w:tcPr>
            <w:tcW w:w="9286" w:type="dxa"/>
          </w:tcPr>
          <w:p w:rsidR="00574091" w:rsidRDefault="00574091" w:rsidP="00574091">
            <w:pPr>
              <w:spacing w:line="360" w:lineRule="auto"/>
              <w:rPr>
                <w:rFonts w:ascii="Arial" w:hAnsi="Arial" w:cs="Arial"/>
                <w:b/>
                <w:sz w:val="22"/>
                <w:szCs w:val="22"/>
                <w:rtl/>
              </w:rPr>
            </w:pPr>
            <w:r>
              <w:rPr>
                <w:rFonts w:ascii="Arial" w:hAnsi="Arial" w:cs="Arial" w:hint="cs"/>
                <w:b/>
                <w:sz w:val="22"/>
                <w:szCs w:val="22"/>
                <w:rtl/>
              </w:rPr>
              <w:t xml:space="preserve">סוגי הגזים הם : חמצן, חנקן, </w:t>
            </w:r>
            <w:r>
              <w:rPr>
                <w:rFonts w:ascii="Arial" w:hAnsi="Arial" w:cs="Arial" w:hint="cs"/>
                <w:b/>
                <w:sz w:val="22"/>
                <w:szCs w:val="22"/>
              </w:rPr>
              <w:t>CO</w:t>
            </w:r>
            <w:r w:rsidRPr="00824DBB">
              <w:rPr>
                <w:rFonts w:ascii="Arial" w:hAnsi="Arial" w:cs="Arial" w:hint="cs"/>
                <w:b/>
                <w:sz w:val="22"/>
                <w:szCs w:val="22"/>
                <w:vertAlign w:val="subscript"/>
              </w:rPr>
              <w:t>2</w:t>
            </w:r>
            <w:r>
              <w:rPr>
                <w:rFonts w:ascii="Arial" w:hAnsi="Arial" w:cs="Arial" w:hint="cs"/>
                <w:b/>
                <w:sz w:val="22"/>
                <w:szCs w:val="22"/>
                <w:rtl/>
              </w:rPr>
              <w:t>, ארגון, הליום, נייטרוס אוקסיד, תערובות מסוגים שונים,</w:t>
            </w:r>
          </w:p>
          <w:p w:rsidR="00574091" w:rsidRDefault="00574091" w:rsidP="00574091">
            <w:pPr>
              <w:spacing w:line="360" w:lineRule="auto"/>
              <w:rPr>
                <w:rFonts w:ascii="Arial" w:hAnsi="Arial" w:cs="Arial" w:hint="cs"/>
                <w:b/>
                <w:sz w:val="22"/>
                <w:szCs w:val="22"/>
                <w:rtl/>
              </w:rPr>
            </w:pPr>
            <w:r>
              <w:rPr>
                <w:rFonts w:ascii="Arial" w:hAnsi="Arial" w:cs="Arial" w:hint="cs"/>
                <w:b/>
                <w:sz w:val="22"/>
                <w:szCs w:val="22"/>
                <w:rtl/>
              </w:rPr>
              <w:t xml:space="preserve"> </w:t>
            </w:r>
            <w:r>
              <w:rPr>
                <w:rFonts w:ascii="Arial" w:hAnsi="Arial" w:cs="Arial" w:hint="cs"/>
                <w:b/>
                <w:sz w:val="22"/>
                <w:szCs w:val="22"/>
              </w:rPr>
              <w:t>NO</w:t>
            </w:r>
            <w:r>
              <w:rPr>
                <w:rFonts w:ascii="Arial" w:hAnsi="Arial" w:cs="Arial" w:hint="cs"/>
                <w:b/>
                <w:sz w:val="22"/>
                <w:szCs w:val="22"/>
                <w:rtl/>
              </w:rPr>
              <w:t xml:space="preserve"> 800</w:t>
            </w:r>
            <w:r>
              <w:rPr>
                <w:rFonts w:ascii="Arial" w:hAnsi="Arial" w:cs="Arial" w:hint="cs"/>
                <w:b/>
                <w:sz w:val="22"/>
                <w:szCs w:val="22"/>
              </w:rPr>
              <w:t>P</w:t>
            </w:r>
            <w:r>
              <w:rPr>
                <w:rFonts w:ascii="Arial" w:hAnsi="Arial" w:cs="Arial"/>
                <w:b/>
                <w:sz w:val="22"/>
                <w:szCs w:val="22"/>
              </w:rPr>
              <w:t>PM</w:t>
            </w:r>
            <w:r>
              <w:rPr>
                <w:rFonts w:ascii="Arial" w:hAnsi="Arial" w:cs="Arial" w:hint="cs"/>
                <w:b/>
                <w:sz w:val="22"/>
                <w:szCs w:val="22"/>
                <w:rtl/>
              </w:rPr>
              <w:t xml:space="preserve"> בחנקן ועוד. </w:t>
            </w: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r>
              <w:rPr>
                <w:rFonts w:ascii="Arial" w:hAnsi="Arial" w:cs="Arial" w:hint="cs"/>
                <w:b/>
                <w:sz w:val="22"/>
                <w:szCs w:val="22"/>
                <w:rtl/>
              </w:rPr>
              <w:t xml:space="preserve">למיטב ידיעתנו, כיום, רק לחב' "מקסימה" יש את </w:t>
            </w:r>
            <w:r w:rsidRPr="00E74515">
              <w:rPr>
                <w:rFonts w:ascii="Arial" w:hAnsi="Arial" w:cs="Arial" w:hint="cs"/>
                <w:b/>
                <w:sz w:val="22"/>
                <w:szCs w:val="22"/>
                <w:u w:val="single"/>
                <w:rtl/>
              </w:rPr>
              <w:t>כל</w:t>
            </w:r>
            <w:r>
              <w:rPr>
                <w:rFonts w:ascii="Arial" w:hAnsi="Arial" w:cs="Arial" w:hint="cs"/>
                <w:b/>
                <w:sz w:val="22"/>
                <w:szCs w:val="22"/>
                <w:rtl/>
              </w:rPr>
              <w:t xml:space="preserve"> האישורים לפי חוזר מנכ"ל 19/99, הרשומים בפנקס התרופות.</w:t>
            </w:r>
          </w:p>
        </w:tc>
      </w:tr>
      <w:tr w:rsidR="00574091" w:rsidRPr="00874CB7" w:rsidTr="00874CB7">
        <w:tc>
          <w:tcPr>
            <w:tcW w:w="9286" w:type="dxa"/>
          </w:tcPr>
          <w:p w:rsidR="00574091" w:rsidRPr="00874CB7" w:rsidRDefault="00E63050" w:rsidP="00574091">
            <w:pPr>
              <w:spacing w:line="360" w:lineRule="auto"/>
              <w:rPr>
                <w:rFonts w:ascii="Arial" w:hAnsi="Arial" w:cs="Arial" w:hint="cs"/>
                <w:b/>
                <w:sz w:val="22"/>
                <w:szCs w:val="22"/>
                <w:rtl/>
              </w:rPr>
            </w:pPr>
            <w:r>
              <w:rPr>
                <w:rFonts w:ascii="Arial" w:hAnsi="Arial" w:cs="Arial" w:hint="cs"/>
                <w:b/>
                <w:sz w:val="22"/>
                <w:szCs w:val="22"/>
                <w:rtl/>
              </w:rPr>
              <w:t xml:space="preserve">לא מוכר לנו ספק נוסף שמסוגל לספק את </w:t>
            </w:r>
            <w:r w:rsidRPr="00E63050">
              <w:rPr>
                <w:rFonts w:ascii="Arial" w:hAnsi="Arial" w:cs="Arial" w:hint="cs"/>
                <w:b/>
                <w:sz w:val="22"/>
                <w:szCs w:val="22"/>
                <w:u w:val="single"/>
                <w:rtl/>
              </w:rPr>
              <w:t>כל</w:t>
            </w:r>
            <w:r>
              <w:rPr>
                <w:rFonts w:ascii="Arial" w:hAnsi="Arial" w:cs="Arial" w:hint="cs"/>
                <w:b/>
                <w:sz w:val="22"/>
                <w:szCs w:val="22"/>
                <w:rtl/>
              </w:rPr>
              <w:t xml:space="preserve"> הגזים המופיעים ברשימה המצ"ב.</w:t>
            </w:r>
          </w:p>
        </w:tc>
      </w:tr>
      <w:tr w:rsidR="00574091" w:rsidRPr="00874CB7" w:rsidTr="00874CB7">
        <w:tc>
          <w:tcPr>
            <w:tcW w:w="9286" w:type="dxa"/>
          </w:tcPr>
          <w:p w:rsidR="00574091" w:rsidRPr="00874CB7" w:rsidRDefault="00906885" w:rsidP="00574091">
            <w:pPr>
              <w:spacing w:line="360" w:lineRule="auto"/>
              <w:rPr>
                <w:rFonts w:ascii="Arial" w:hAnsi="Arial" w:cs="Arial" w:hint="cs"/>
                <w:b/>
                <w:sz w:val="22"/>
                <w:szCs w:val="22"/>
                <w:rtl/>
              </w:rPr>
            </w:pPr>
            <w:r>
              <w:rPr>
                <w:rFonts w:ascii="Arial" w:hAnsi="Arial" w:cs="Arial" w:hint="cs"/>
                <w:b/>
                <w:sz w:val="22"/>
                <w:szCs w:val="22"/>
                <w:rtl/>
              </w:rPr>
              <w:t>מצ"ב סוגי הגזים הנדרשים, לרבות נתונים טכניים של כל גז.</w:t>
            </w: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r w:rsidR="00574091" w:rsidRPr="00874CB7" w:rsidTr="00874CB7">
        <w:tc>
          <w:tcPr>
            <w:tcW w:w="9286" w:type="dxa"/>
          </w:tcPr>
          <w:p w:rsidR="00574091" w:rsidRPr="00874CB7" w:rsidRDefault="00574091" w:rsidP="00574091">
            <w:pPr>
              <w:spacing w:line="360" w:lineRule="auto"/>
              <w:rPr>
                <w:rFonts w:ascii="Arial" w:hAnsi="Arial" w:cs="Arial" w:hint="cs"/>
                <w:b/>
                <w:sz w:val="22"/>
                <w:szCs w:val="22"/>
                <w:rtl/>
              </w:rPr>
            </w:pPr>
          </w:p>
        </w:tc>
      </w:tr>
    </w:tbl>
    <w:p w:rsidR="007E356F" w:rsidRDefault="007E356F" w:rsidP="00D779B6">
      <w:pPr>
        <w:rPr>
          <w:rFonts w:ascii="Arial" w:hAnsi="Arial" w:cs="Arial" w:hint="cs"/>
          <w:b/>
          <w:sz w:val="22"/>
          <w:szCs w:val="22"/>
          <w:rtl/>
        </w:rPr>
      </w:pPr>
    </w:p>
    <w:p w:rsidR="003D788B" w:rsidRPr="00813E93" w:rsidRDefault="003D788B" w:rsidP="00D779B6">
      <w:pPr>
        <w:rPr>
          <w:rFonts w:ascii="Arial" w:hAnsi="Arial" w:cs="Arial" w:hint="cs"/>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hint="cs"/>
          <w:b/>
          <w:sz w:val="22"/>
          <w:szCs w:val="22"/>
          <w:rtl/>
        </w:rPr>
      </w:pPr>
    </w:p>
    <w:p w:rsidR="00C8584D" w:rsidRDefault="00A34580" w:rsidP="00BD3C63">
      <w:pPr>
        <w:rPr>
          <w:rFonts w:ascii="Arial" w:hAnsi="Arial" w:cs="Arial" w:hint="cs"/>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874CB7" w:rsidTr="00874CB7">
        <w:tc>
          <w:tcPr>
            <w:tcW w:w="2698" w:type="dxa"/>
            <w:tcBorders>
              <w:bottom w:val="single" w:sz="4" w:space="0" w:color="auto"/>
            </w:tcBorders>
          </w:tcPr>
          <w:p w:rsidR="00764048" w:rsidRPr="00874CB7" w:rsidRDefault="00E63050" w:rsidP="00574091">
            <w:pPr>
              <w:spacing w:line="360" w:lineRule="auto"/>
              <w:jc w:val="center"/>
              <w:rPr>
                <w:rFonts w:ascii="Arial" w:hAnsi="Arial" w:cs="Arial" w:hint="cs"/>
                <w:b/>
                <w:sz w:val="22"/>
                <w:szCs w:val="22"/>
                <w:rtl/>
              </w:rPr>
            </w:pPr>
            <w:r>
              <w:rPr>
                <w:rFonts w:ascii="Arial" w:hAnsi="Arial" w:cs="Arial" w:hint="cs"/>
                <w:b/>
                <w:sz w:val="22"/>
                <w:szCs w:val="22"/>
                <w:rtl/>
              </w:rPr>
              <w:t>גדי דוידוביץ</w:t>
            </w:r>
          </w:p>
        </w:tc>
        <w:tc>
          <w:tcPr>
            <w:tcW w:w="3420" w:type="dxa"/>
            <w:tcBorders>
              <w:bottom w:val="single" w:sz="4" w:space="0" w:color="auto"/>
            </w:tcBorders>
          </w:tcPr>
          <w:p w:rsidR="00764048" w:rsidRPr="00874CB7" w:rsidRDefault="00E63050" w:rsidP="00574091">
            <w:pPr>
              <w:spacing w:line="360" w:lineRule="auto"/>
              <w:jc w:val="center"/>
              <w:rPr>
                <w:rFonts w:ascii="Arial" w:hAnsi="Arial" w:cs="Arial" w:hint="cs"/>
                <w:b/>
                <w:sz w:val="22"/>
                <w:szCs w:val="22"/>
                <w:rtl/>
              </w:rPr>
            </w:pPr>
            <w:r>
              <w:rPr>
                <w:rFonts w:ascii="Arial" w:hAnsi="Arial" w:cs="Arial" w:hint="cs"/>
                <w:b/>
                <w:sz w:val="22"/>
                <w:szCs w:val="22"/>
                <w:rtl/>
              </w:rPr>
              <w:t>מהנדס ראשי</w:t>
            </w:r>
          </w:p>
        </w:tc>
        <w:tc>
          <w:tcPr>
            <w:tcW w:w="2700" w:type="dxa"/>
            <w:tcBorders>
              <w:bottom w:val="single" w:sz="4" w:space="0" w:color="auto"/>
            </w:tcBorders>
          </w:tcPr>
          <w:p w:rsidR="00764048" w:rsidRPr="00874CB7" w:rsidRDefault="00764048" w:rsidP="00874CB7">
            <w:pPr>
              <w:spacing w:line="360" w:lineRule="auto"/>
              <w:rPr>
                <w:rFonts w:ascii="Arial" w:hAnsi="Arial" w:cs="Arial" w:hint="cs"/>
                <w:b/>
                <w:sz w:val="22"/>
                <w:szCs w:val="22"/>
                <w:rtl/>
              </w:rPr>
            </w:pPr>
          </w:p>
        </w:tc>
      </w:tr>
      <w:tr w:rsidR="00764048" w:rsidRPr="00874CB7" w:rsidTr="00874CB7">
        <w:tc>
          <w:tcPr>
            <w:tcW w:w="2698" w:type="dxa"/>
            <w:tcBorders>
              <w:top w:val="single" w:sz="4" w:space="0" w:color="auto"/>
            </w:tcBorders>
            <w:shd w:val="clear" w:color="auto" w:fill="E6E6E6"/>
          </w:tcPr>
          <w:p w:rsidR="00764048" w:rsidRPr="00874CB7" w:rsidRDefault="00764048" w:rsidP="00874CB7">
            <w:pPr>
              <w:spacing w:line="360" w:lineRule="auto"/>
              <w:jc w:val="center"/>
              <w:rPr>
                <w:rFonts w:ascii="Arial" w:hAnsi="Arial" w:cs="Arial" w:hint="cs"/>
                <w:bCs/>
                <w:sz w:val="22"/>
                <w:szCs w:val="22"/>
                <w:rtl/>
              </w:rPr>
            </w:pPr>
            <w:r w:rsidRPr="00874CB7">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874CB7" w:rsidRDefault="00764048" w:rsidP="00874CB7">
            <w:pPr>
              <w:spacing w:line="360" w:lineRule="auto"/>
              <w:jc w:val="center"/>
              <w:rPr>
                <w:rFonts w:ascii="Arial" w:hAnsi="Arial" w:cs="Arial" w:hint="cs"/>
                <w:bCs/>
                <w:sz w:val="22"/>
                <w:szCs w:val="22"/>
                <w:rtl/>
              </w:rPr>
            </w:pPr>
            <w:r w:rsidRPr="00874CB7">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874CB7" w:rsidRDefault="00764048" w:rsidP="00874CB7">
            <w:pPr>
              <w:spacing w:line="360" w:lineRule="auto"/>
              <w:jc w:val="center"/>
              <w:rPr>
                <w:rFonts w:ascii="Arial" w:hAnsi="Arial" w:cs="Arial" w:hint="cs"/>
                <w:bCs/>
                <w:sz w:val="22"/>
                <w:szCs w:val="22"/>
                <w:rtl/>
              </w:rPr>
            </w:pPr>
            <w:r w:rsidRPr="00874CB7">
              <w:rPr>
                <w:rFonts w:ascii="Arial" w:hAnsi="Arial" w:cs="Arial" w:hint="cs"/>
                <w:bCs/>
                <w:sz w:val="22"/>
                <w:szCs w:val="22"/>
                <w:rtl/>
              </w:rPr>
              <w:t>חתימה</w:t>
            </w:r>
          </w:p>
        </w:tc>
      </w:tr>
    </w:tbl>
    <w:p w:rsidR="003D788B" w:rsidRPr="00813E93" w:rsidRDefault="003D788B" w:rsidP="00E51BF0">
      <w:pPr>
        <w:rPr>
          <w:rFonts w:hint="cs"/>
          <w:rtl/>
        </w:rPr>
      </w:pPr>
    </w:p>
    <w:sectPr w:rsidR="003D788B" w:rsidRPr="00813E93" w:rsidSect="00E51BF0">
      <w:headerReference w:type="even" r:id="rId7"/>
      <w:footerReference w:type="default" r:id="rId8"/>
      <w:headerReference w:type="first" r:id="rId9"/>
      <w:footerReference w:type="first" r:id="rId10"/>
      <w:footnotePr>
        <w:numFmt w:val="chicago"/>
      </w:footnotePr>
      <w:pgSz w:w="11906" w:h="16838" w:code="9"/>
      <w:pgMar w:top="1440"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3A57" w:rsidRDefault="00763A57">
      <w:r>
        <w:separator/>
      </w:r>
    </w:p>
    <w:p w:rsidR="00763A57" w:rsidRDefault="00763A57"/>
  </w:endnote>
  <w:endnote w:type="continuationSeparator" w:id="0">
    <w:p w:rsidR="00763A57" w:rsidRDefault="00763A57">
      <w:r>
        <w:continuationSeparator/>
      </w:r>
    </w:p>
    <w:p w:rsidR="00763A57" w:rsidRDefault="00763A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504EB8" w:rsidP="00CF6626">
          <w:pPr>
            <w:rPr>
              <w:rFonts w:ascii="Arial" w:hAnsi="Arial" w:cs="Arial"/>
              <w:sz w:val="20"/>
              <w:szCs w:val="20"/>
              <w:rtl/>
            </w:rPr>
          </w:pPr>
          <w:r w:rsidRPr="00745747">
            <w:rPr>
              <w:noProof/>
            </w:rPr>
            <w:drawing>
              <wp:inline distT="0" distB="0" distL="0" distR="0">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hint="cs"/>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04EB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04EB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04EB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04EB8">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3A57" w:rsidRDefault="00763A57">
      <w:r>
        <w:separator/>
      </w:r>
    </w:p>
    <w:p w:rsidR="00763A57" w:rsidRDefault="00763A57"/>
  </w:footnote>
  <w:footnote w:type="continuationSeparator" w:id="0">
    <w:p w:rsidR="00763A57" w:rsidRDefault="00763A57">
      <w:r>
        <w:continuationSeparator/>
      </w:r>
    </w:p>
    <w:p w:rsidR="00763A57" w:rsidRDefault="00763A5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F96" w:rsidRDefault="00220F9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67921">
    <w:pPr>
      <w:pStyle w:val="a6"/>
      <w:rPr>
        <w:rFonts w:hint="cs"/>
        <w:rtl/>
      </w:rPr>
    </w:pPr>
  </w:p>
  <w:p w:rsidR="00CA0BC0" w:rsidRDefault="00504EB8" w:rsidP="00367921">
    <w:pPr>
      <w:pStyle w:val="a6"/>
      <w:rPr>
        <w:rFonts w:hint="cs"/>
        <w:rtl/>
      </w:rPr>
    </w:pPr>
    <w:r>
      <w:rPr>
        <w:noProof/>
      </w:rPr>
      <w:drawing>
        <wp:inline distT="0" distB="0" distL="0" distR="0">
          <wp:extent cx="578167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25A"/>
    <w:rsid w:val="000A1AF5"/>
    <w:rsid w:val="000A546E"/>
    <w:rsid w:val="000A560C"/>
    <w:rsid w:val="000A5A53"/>
    <w:rsid w:val="000A6C0D"/>
    <w:rsid w:val="000B2F1F"/>
    <w:rsid w:val="000C13FD"/>
    <w:rsid w:val="000C17E7"/>
    <w:rsid w:val="000C19BB"/>
    <w:rsid w:val="000C1F9D"/>
    <w:rsid w:val="000C7B5D"/>
    <w:rsid w:val="000D137D"/>
    <w:rsid w:val="000D13A5"/>
    <w:rsid w:val="000D5233"/>
    <w:rsid w:val="000D642D"/>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30BC"/>
    <w:rsid w:val="00155BFD"/>
    <w:rsid w:val="00156988"/>
    <w:rsid w:val="00165014"/>
    <w:rsid w:val="00171135"/>
    <w:rsid w:val="0017202E"/>
    <w:rsid w:val="00180591"/>
    <w:rsid w:val="00181A80"/>
    <w:rsid w:val="001835DE"/>
    <w:rsid w:val="001A12A5"/>
    <w:rsid w:val="001A756C"/>
    <w:rsid w:val="001B05A0"/>
    <w:rsid w:val="001B0C94"/>
    <w:rsid w:val="001B0EA1"/>
    <w:rsid w:val="001C035E"/>
    <w:rsid w:val="001C3840"/>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293E"/>
    <w:rsid w:val="00213DBF"/>
    <w:rsid w:val="0021629D"/>
    <w:rsid w:val="00220F96"/>
    <w:rsid w:val="00224334"/>
    <w:rsid w:val="002253A2"/>
    <w:rsid w:val="00225AB2"/>
    <w:rsid w:val="0023049D"/>
    <w:rsid w:val="00232C5F"/>
    <w:rsid w:val="00245502"/>
    <w:rsid w:val="00251986"/>
    <w:rsid w:val="00261664"/>
    <w:rsid w:val="00263500"/>
    <w:rsid w:val="00263787"/>
    <w:rsid w:val="00264C3F"/>
    <w:rsid w:val="00265880"/>
    <w:rsid w:val="00276B4D"/>
    <w:rsid w:val="00284C2B"/>
    <w:rsid w:val="00286A2C"/>
    <w:rsid w:val="00287626"/>
    <w:rsid w:val="00290F14"/>
    <w:rsid w:val="00292B59"/>
    <w:rsid w:val="00296202"/>
    <w:rsid w:val="002A020E"/>
    <w:rsid w:val="002A312A"/>
    <w:rsid w:val="002A3C91"/>
    <w:rsid w:val="002A578B"/>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2F73B1"/>
    <w:rsid w:val="003016BC"/>
    <w:rsid w:val="003021F0"/>
    <w:rsid w:val="00302753"/>
    <w:rsid w:val="003071F6"/>
    <w:rsid w:val="00310559"/>
    <w:rsid w:val="0031223C"/>
    <w:rsid w:val="00320BBD"/>
    <w:rsid w:val="003246AF"/>
    <w:rsid w:val="00325BDA"/>
    <w:rsid w:val="00330D35"/>
    <w:rsid w:val="003343B2"/>
    <w:rsid w:val="00335200"/>
    <w:rsid w:val="00342F76"/>
    <w:rsid w:val="00343098"/>
    <w:rsid w:val="0034492C"/>
    <w:rsid w:val="00345935"/>
    <w:rsid w:val="003459E2"/>
    <w:rsid w:val="00352C2A"/>
    <w:rsid w:val="00354F2C"/>
    <w:rsid w:val="00355760"/>
    <w:rsid w:val="00360C0D"/>
    <w:rsid w:val="003636CF"/>
    <w:rsid w:val="003655AB"/>
    <w:rsid w:val="0036579D"/>
    <w:rsid w:val="00367921"/>
    <w:rsid w:val="003738FA"/>
    <w:rsid w:val="003761A7"/>
    <w:rsid w:val="00376ABE"/>
    <w:rsid w:val="00377B84"/>
    <w:rsid w:val="00380234"/>
    <w:rsid w:val="003940AA"/>
    <w:rsid w:val="003966A5"/>
    <w:rsid w:val="003977BD"/>
    <w:rsid w:val="003A2162"/>
    <w:rsid w:val="003A49CF"/>
    <w:rsid w:val="003A51B5"/>
    <w:rsid w:val="003A6D37"/>
    <w:rsid w:val="003B0AEE"/>
    <w:rsid w:val="003B0BAB"/>
    <w:rsid w:val="003B1B4D"/>
    <w:rsid w:val="003B2B0F"/>
    <w:rsid w:val="003B5C91"/>
    <w:rsid w:val="003B6DA8"/>
    <w:rsid w:val="003C2E9F"/>
    <w:rsid w:val="003C3C36"/>
    <w:rsid w:val="003C52E0"/>
    <w:rsid w:val="003D0487"/>
    <w:rsid w:val="003D545A"/>
    <w:rsid w:val="003D5897"/>
    <w:rsid w:val="003D788B"/>
    <w:rsid w:val="003E1E75"/>
    <w:rsid w:val="003E2091"/>
    <w:rsid w:val="003E4E64"/>
    <w:rsid w:val="003E7D6C"/>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0FC"/>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4EB8"/>
    <w:rsid w:val="005063DE"/>
    <w:rsid w:val="00506B7D"/>
    <w:rsid w:val="005078D6"/>
    <w:rsid w:val="00510A34"/>
    <w:rsid w:val="00511A98"/>
    <w:rsid w:val="00512105"/>
    <w:rsid w:val="00515E88"/>
    <w:rsid w:val="005229BE"/>
    <w:rsid w:val="00522E09"/>
    <w:rsid w:val="005230E9"/>
    <w:rsid w:val="005239F8"/>
    <w:rsid w:val="00525C85"/>
    <w:rsid w:val="00525EC5"/>
    <w:rsid w:val="005371C2"/>
    <w:rsid w:val="00542DCB"/>
    <w:rsid w:val="00542E3D"/>
    <w:rsid w:val="00552C50"/>
    <w:rsid w:val="00557197"/>
    <w:rsid w:val="0056177F"/>
    <w:rsid w:val="00561835"/>
    <w:rsid w:val="00563F05"/>
    <w:rsid w:val="0056597B"/>
    <w:rsid w:val="00570D31"/>
    <w:rsid w:val="0057138A"/>
    <w:rsid w:val="0057298C"/>
    <w:rsid w:val="005738E0"/>
    <w:rsid w:val="00574091"/>
    <w:rsid w:val="00576799"/>
    <w:rsid w:val="005771EA"/>
    <w:rsid w:val="00580BA1"/>
    <w:rsid w:val="005817C4"/>
    <w:rsid w:val="0058274F"/>
    <w:rsid w:val="005837B5"/>
    <w:rsid w:val="00584BF8"/>
    <w:rsid w:val="00592A23"/>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3C89"/>
    <w:rsid w:val="005E4A37"/>
    <w:rsid w:val="005F31A4"/>
    <w:rsid w:val="005F401B"/>
    <w:rsid w:val="0060198C"/>
    <w:rsid w:val="00602C29"/>
    <w:rsid w:val="00604161"/>
    <w:rsid w:val="00610A5C"/>
    <w:rsid w:val="00614185"/>
    <w:rsid w:val="006165CA"/>
    <w:rsid w:val="00620914"/>
    <w:rsid w:val="00625AE5"/>
    <w:rsid w:val="006272A1"/>
    <w:rsid w:val="00627E58"/>
    <w:rsid w:val="00632B59"/>
    <w:rsid w:val="0063425E"/>
    <w:rsid w:val="00635C6A"/>
    <w:rsid w:val="00635E82"/>
    <w:rsid w:val="00637D79"/>
    <w:rsid w:val="00640778"/>
    <w:rsid w:val="00644278"/>
    <w:rsid w:val="006444DE"/>
    <w:rsid w:val="006450D5"/>
    <w:rsid w:val="00652A34"/>
    <w:rsid w:val="0065320D"/>
    <w:rsid w:val="00653F4A"/>
    <w:rsid w:val="00654C58"/>
    <w:rsid w:val="00660270"/>
    <w:rsid w:val="006622EC"/>
    <w:rsid w:val="0066439C"/>
    <w:rsid w:val="00666DED"/>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3AE"/>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032A"/>
    <w:rsid w:val="00752B11"/>
    <w:rsid w:val="00756424"/>
    <w:rsid w:val="00760357"/>
    <w:rsid w:val="00763A57"/>
    <w:rsid w:val="00764048"/>
    <w:rsid w:val="0077395C"/>
    <w:rsid w:val="007743B3"/>
    <w:rsid w:val="00774BBD"/>
    <w:rsid w:val="00777DB6"/>
    <w:rsid w:val="00782771"/>
    <w:rsid w:val="007978AD"/>
    <w:rsid w:val="007A241C"/>
    <w:rsid w:val="007A711A"/>
    <w:rsid w:val="007A77D9"/>
    <w:rsid w:val="007B09FF"/>
    <w:rsid w:val="007B5B4B"/>
    <w:rsid w:val="007C28C3"/>
    <w:rsid w:val="007C30E3"/>
    <w:rsid w:val="007C56DC"/>
    <w:rsid w:val="007D0C3E"/>
    <w:rsid w:val="007D2A0A"/>
    <w:rsid w:val="007D5115"/>
    <w:rsid w:val="007E0E4A"/>
    <w:rsid w:val="007E2BBE"/>
    <w:rsid w:val="007E356F"/>
    <w:rsid w:val="007E3833"/>
    <w:rsid w:val="007E63FE"/>
    <w:rsid w:val="007F2E17"/>
    <w:rsid w:val="007F3634"/>
    <w:rsid w:val="007F5136"/>
    <w:rsid w:val="007F70A9"/>
    <w:rsid w:val="008009BE"/>
    <w:rsid w:val="0080166C"/>
    <w:rsid w:val="00801B46"/>
    <w:rsid w:val="00813338"/>
    <w:rsid w:val="00813E93"/>
    <w:rsid w:val="00814889"/>
    <w:rsid w:val="008173EF"/>
    <w:rsid w:val="00824DBB"/>
    <w:rsid w:val="00825916"/>
    <w:rsid w:val="0083180B"/>
    <w:rsid w:val="008337CA"/>
    <w:rsid w:val="00835615"/>
    <w:rsid w:val="008375EC"/>
    <w:rsid w:val="00837CF1"/>
    <w:rsid w:val="008503D3"/>
    <w:rsid w:val="008530EB"/>
    <w:rsid w:val="00856BF1"/>
    <w:rsid w:val="00860520"/>
    <w:rsid w:val="00863941"/>
    <w:rsid w:val="0086565B"/>
    <w:rsid w:val="00871434"/>
    <w:rsid w:val="00874CB7"/>
    <w:rsid w:val="008757B7"/>
    <w:rsid w:val="00883EB8"/>
    <w:rsid w:val="008920E0"/>
    <w:rsid w:val="00895E9B"/>
    <w:rsid w:val="008964C1"/>
    <w:rsid w:val="008A16C5"/>
    <w:rsid w:val="008B2EDF"/>
    <w:rsid w:val="008C13A3"/>
    <w:rsid w:val="008C1D8F"/>
    <w:rsid w:val="008C2C8F"/>
    <w:rsid w:val="008C39D0"/>
    <w:rsid w:val="008C6CA0"/>
    <w:rsid w:val="008D7453"/>
    <w:rsid w:val="008E0ADF"/>
    <w:rsid w:val="008E4D0D"/>
    <w:rsid w:val="008E5FF6"/>
    <w:rsid w:val="008F5CC5"/>
    <w:rsid w:val="008F711D"/>
    <w:rsid w:val="00901F5C"/>
    <w:rsid w:val="00904151"/>
    <w:rsid w:val="00906885"/>
    <w:rsid w:val="00911393"/>
    <w:rsid w:val="00911A0A"/>
    <w:rsid w:val="009146C2"/>
    <w:rsid w:val="00914C5E"/>
    <w:rsid w:val="009153A1"/>
    <w:rsid w:val="00923BF4"/>
    <w:rsid w:val="00931C9A"/>
    <w:rsid w:val="009357F3"/>
    <w:rsid w:val="00936A94"/>
    <w:rsid w:val="00937B51"/>
    <w:rsid w:val="0094095E"/>
    <w:rsid w:val="00950FA5"/>
    <w:rsid w:val="00954932"/>
    <w:rsid w:val="00954D7C"/>
    <w:rsid w:val="00956EF8"/>
    <w:rsid w:val="00956FF7"/>
    <w:rsid w:val="00967407"/>
    <w:rsid w:val="00980EF9"/>
    <w:rsid w:val="00981A13"/>
    <w:rsid w:val="00982DAB"/>
    <w:rsid w:val="00983E17"/>
    <w:rsid w:val="00987485"/>
    <w:rsid w:val="00987776"/>
    <w:rsid w:val="0099130A"/>
    <w:rsid w:val="0099390F"/>
    <w:rsid w:val="00995325"/>
    <w:rsid w:val="00995667"/>
    <w:rsid w:val="00995EE9"/>
    <w:rsid w:val="00996454"/>
    <w:rsid w:val="009A446E"/>
    <w:rsid w:val="009B5AE2"/>
    <w:rsid w:val="009B76B2"/>
    <w:rsid w:val="009C2414"/>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09A4"/>
    <w:rsid w:val="00A44570"/>
    <w:rsid w:val="00A44E15"/>
    <w:rsid w:val="00A46C6A"/>
    <w:rsid w:val="00A536B6"/>
    <w:rsid w:val="00A60DA7"/>
    <w:rsid w:val="00A64337"/>
    <w:rsid w:val="00A64A82"/>
    <w:rsid w:val="00A652FA"/>
    <w:rsid w:val="00A66612"/>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31D6"/>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4056"/>
    <w:rsid w:val="00B25360"/>
    <w:rsid w:val="00B311F7"/>
    <w:rsid w:val="00B32FEC"/>
    <w:rsid w:val="00B34D8B"/>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0D13"/>
    <w:rsid w:val="00BA20BF"/>
    <w:rsid w:val="00BA4E81"/>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5756"/>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393D"/>
    <w:rsid w:val="00C849BD"/>
    <w:rsid w:val="00C8584D"/>
    <w:rsid w:val="00C85AEC"/>
    <w:rsid w:val="00C91EF0"/>
    <w:rsid w:val="00C973E6"/>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90BDC"/>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36E28"/>
    <w:rsid w:val="00E4041E"/>
    <w:rsid w:val="00E4044D"/>
    <w:rsid w:val="00E43C5D"/>
    <w:rsid w:val="00E45651"/>
    <w:rsid w:val="00E4749B"/>
    <w:rsid w:val="00E475A3"/>
    <w:rsid w:val="00E51BF0"/>
    <w:rsid w:val="00E53F3C"/>
    <w:rsid w:val="00E55F18"/>
    <w:rsid w:val="00E61AF1"/>
    <w:rsid w:val="00E61E06"/>
    <w:rsid w:val="00E63050"/>
    <w:rsid w:val="00E630A8"/>
    <w:rsid w:val="00E63466"/>
    <w:rsid w:val="00E72D7D"/>
    <w:rsid w:val="00E74515"/>
    <w:rsid w:val="00E90687"/>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47C04"/>
    <w:rsid w:val="00F53C65"/>
    <w:rsid w:val="00F53E51"/>
    <w:rsid w:val="00F57415"/>
    <w:rsid w:val="00F57AA4"/>
    <w:rsid w:val="00F63DF0"/>
    <w:rsid w:val="00F7771B"/>
    <w:rsid w:val="00F7792B"/>
    <w:rsid w:val="00F80F86"/>
    <w:rsid w:val="00F8158B"/>
    <w:rsid w:val="00F81617"/>
    <w:rsid w:val="00F8314F"/>
    <w:rsid w:val="00F834CE"/>
    <w:rsid w:val="00F879FC"/>
    <w:rsid w:val="00F941B9"/>
    <w:rsid w:val="00FA0AAE"/>
    <w:rsid w:val="00FA5F7B"/>
    <w:rsid w:val="00FB3347"/>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5:chartTrackingRefBased/>
  <w15:docId w15:val="{CA74C3AB-5F20-4689-900A-E1DB27471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386</Words>
  <Characters>1931</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Gazit, Yuval - יובל גזית</cp:lastModifiedBy>
  <cp:revision>2</cp:revision>
  <cp:lastPrinted>2023-05-03T06:42:00Z</cp:lastPrinted>
  <dcterms:created xsi:type="dcterms:W3CDTF">2023-12-17T09:31:00Z</dcterms:created>
  <dcterms:modified xsi:type="dcterms:W3CDTF">2023-12-17T09:31:00Z</dcterms:modified>
</cp:coreProperties>
</file>